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CD7AEF" w:rsidRPr="00AF2655" w:rsidTr="00B63BF6">
        <w:trPr>
          <w:trHeight w:hRule="exact" w:val="1304"/>
        </w:trPr>
        <w:tc>
          <w:tcPr>
            <w:tcW w:w="9570" w:type="dxa"/>
          </w:tcPr>
          <w:p w:rsidR="00CD7AEF" w:rsidRPr="00AF2655" w:rsidRDefault="00CD7AEF" w:rsidP="00B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CD7AEF" w:rsidRPr="00AF2655" w:rsidRDefault="00CD7AEF" w:rsidP="00B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CD7AEF" w:rsidRPr="00AF2655" w:rsidRDefault="00CD7AEF" w:rsidP="00B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7AEF" w:rsidRPr="00AF2655" w:rsidRDefault="00CD7AEF" w:rsidP="00B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D7AEF" w:rsidRPr="00AF2655" w:rsidTr="00B63BF6">
        <w:trPr>
          <w:trHeight w:val="561"/>
        </w:trPr>
        <w:tc>
          <w:tcPr>
            <w:tcW w:w="9570" w:type="dxa"/>
          </w:tcPr>
          <w:p w:rsidR="00CD7AEF" w:rsidRPr="00AF2655" w:rsidRDefault="00CD7AEF" w:rsidP="00B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7AEF" w:rsidRPr="00800CD7" w:rsidRDefault="00411370" w:rsidP="00B63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CD7A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8.08</w:t>
            </w:r>
            <w:r w:rsidR="00CD7AEF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CD7A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CD7AEF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CD7A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CD7AEF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396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77-312</w:t>
            </w:r>
            <w:bookmarkStart w:id="0" w:name="_GoBack"/>
            <w:bookmarkEnd w:id="0"/>
          </w:p>
        </w:tc>
      </w:tr>
      <w:tr w:rsidR="00CD7AEF" w:rsidRPr="00AF2655" w:rsidTr="00B63BF6">
        <w:trPr>
          <w:trHeight w:val="550"/>
        </w:trPr>
        <w:tc>
          <w:tcPr>
            <w:tcW w:w="9570" w:type="dxa"/>
          </w:tcPr>
          <w:p w:rsidR="00CD7AEF" w:rsidRPr="00AF2655" w:rsidRDefault="00CD7AEF" w:rsidP="00B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CD7AEF" w:rsidRPr="00AF2655" w:rsidTr="00B63BF6">
        <w:trPr>
          <w:trHeight w:val="640"/>
        </w:trPr>
        <w:tc>
          <w:tcPr>
            <w:tcW w:w="9570" w:type="dxa"/>
          </w:tcPr>
          <w:p w:rsidR="00CD7AEF" w:rsidRPr="00AF2655" w:rsidRDefault="00CD7AEF" w:rsidP="00B63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7AEF" w:rsidRPr="00AF2655" w:rsidRDefault="00CD7AEF" w:rsidP="004113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внесении изменений в состав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Догойского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избирательного участка № 2206</w:t>
      </w:r>
    </w:p>
    <w:p w:rsidR="00CD7AEF" w:rsidRPr="00AF2655" w:rsidRDefault="00CD7AEF" w:rsidP="00CD7AE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CD7AEF" w:rsidRPr="00411370" w:rsidRDefault="00CD7AEF" w:rsidP="00411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На основании</w:t>
      </w: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заявлений членов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Догойского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2206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Будажаповой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Ц.М., </w:t>
      </w:r>
      <w:r w:rsidR="00650D6A">
        <w:rPr>
          <w:rFonts w:ascii="Times New Roman" w:eastAsia="Calibri" w:hAnsi="Times New Roman" w:cs="Times New Roman"/>
          <w:sz w:val="28"/>
          <w:szCs w:val="20"/>
          <w:lang w:eastAsia="ru-RU"/>
        </w:rPr>
        <w:t>Цыр</w:t>
      </w:r>
      <w:r w:rsidR="00054E4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енова Э.Р.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 досрочном прекращении полномочий в соответствии с подпунктом «а» пункта 6 и с пунктом 11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proofErr w:type="spellStart"/>
      <w:r w:rsidRPr="00AF2655">
        <w:rPr>
          <w:rFonts w:ascii="Times New Roman CYR" w:eastAsia="Calibri" w:hAnsi="Times New Roman CYR" w:cs="Times New Roman"/>
          <w:sz w:val="28"/>
          <w:szCs w:val="20"/>
          <w:lang w:eastAsia="ru-RU"/>
        </w:rPr>
        <w:t>Мо</w:t>
      </w: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гойтуйская</w:t>
      </w:r>
      <w:proofErr w:type="spellEnd"/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районная территориальная избирательная комиссия </w:t>
      </w:r>
    </w:p>
    <w:p w:rsidR="00CD7AEF" w:rsidRPr="00AF2655" w:rsidRDefault="00CD7AEF" w:rsidP="00CD7A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п о с </w:t>
      </w:r>
      <w:proofErr w:type="gramStart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>т</w:t>
      </w:r>
      <w:proofErr w:type="gramEnd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 а н о в л я е т:</w:t>
      </w:r>
    </w:p>
    <w:p w:rsidR="00CD7AEF" w:rsidRPr="00AF2655" w:rsidRDefault="00CD7AEF" w:rsidP="00CD7A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1. Прекратить полномочия членов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Догойского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2206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Будажаповой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Цымжидмы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Мункуевны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113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Цыр</w:t>
      </w:r>
      <w:r w:rsidR="00054E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енова </w:t>
      </w:r>
      <w:proofErr w:type="spellStart"/>
      <w:r w:rsidR="00054E47">
        <w:rPr>
          <w:rFonts w:ascii="Times New Roman" w:eastAsia="Calibri" w:hAnsi="Times New Roman" w:cs="Times New Roman"/>
          <w:sz w:val="28"/>
          <w:szCs w:val="28"/>
          <w:lang w:eastAsia="ru-RU"/>
        </w:rPr>
        <w:t>Эрдэм</w:t>
      </w:r>
      <w:proofErr w:type="spellEnd"/>
      <w:r w:rsidR="00054E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E47">
        <w:rPr>
          <w:rFonts w:ascii="Times New Roman" w:eastAsia="Calibri" w:hAnsi="Times New Roman" w:cs="Times New Roman"/>
          <w:sz w:val="28"/>
          <w:szCs w:val="28"/>
          <w:lang w:eastAsia="ru-RU"/>
        </w:rPr>
        <w:t>Ракшаевича</w:t>
      </w:r>
      <w:proofErr w:type="spellEnd"/>
      <w:r w:rsidR="00054E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7AEF" w:rsidRPr="00AF2655" w:rsidRDefault="00CD7AEF" w:rsidP="00CD7A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2. 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Батуеву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Бэлигму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Кишигтуевну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>, 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82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</w:t>
      </w:r>
      <w:r w:rsidRPr="007B4E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образование среднее общее, работающую </w:t>
      </w:r>
      <w:r w:rsidR="007B4E11" w:rsidRPr="007B4E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уборщиком служебных </w:t>
      </w:r>
      <w:proofErr w:type="gramStart"/>
      <w:r w:rsidR="007B4E11" w:rsidRPr="007B4E11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помещений  администрации</w:t>
      </w:r>
      <w:proofErr w:type="gramEnd"/>
      <w:r w:rsidR="007B4E11" w:rsidRPr="007B4E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 «</w:t>
      </w:r>
      <w:proofErr w:type="spellStart"/>
      <w:r w:rsidR="007B4E11">
        <w:rPr>
          <w:rFonts w:ascii="Times New Roman" w:eastAsia="Calibri" w:hAnsi="Times New Roman" w:cs="Times New Roman"/>
          <w:sz w:val="28"/>
          <w:szCs w:val="28"/>
          <w:lang w:eastAsia="ru-RU"/>
        </w:rPr>
        <w:t>Догой</w:t>
      </w:r>
      <w:proofErr w:type="spellEnd"/>
      <w:r w:rsidR="007B4E11" w:rsidRPr="007B4E1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B4E1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8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предложенную в состав комиссии решением собрания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жительства</w:t>
      </w:r>
      <w:r w:rsidRPr="00E8403D">
        <w:rPr>
          <w:rFonts w:ascii="Times New Roman" w:eastAsia="Calibri" w:hAnsi="Times New Roman" w:cs="Times New Roman"/>
          <w:sz w:val="28"/>
          <w:szCs w:val="28"/>
          <w:lang w:eastAsia="ru-RU"/>
        </w:rPr>
        <w:t>, членом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Догойского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</w:t>
      </w:r>
      <w:r w:rsidR="00411370">
        <w:rPr>
          <w:rFonts w:ascii="Times New Roman" w:eastAsia="Calibri" w:hAnsi="Times New Roman" w:cs="Times New Roman"/>
          <w:sz w:val="28"/>
          <w:szCs w:val="20"/>
          <w:lang w:eastAsia="ru-RU"/>
        </w:rPr>
        <w:t>206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с правом решающего голоса из резер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ва составов участковых комиссий.</w:t>
      </w:r>
    </w:p>
    <w:p w:rsidR="00CD7AEF" w:rsidRDefault="00CD7AEF" w:rsidP="00CD7A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 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Дабаеву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Цыцыгму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Доржибаловну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>, 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85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</w:t>
      </w:r>
      <w:r w:rsidRPr="007B4E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образование высшее профессио</w:t>
      </w:r>
      <w:r w:rsidR="007B4E11" w:rsidRPr="007B4E1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7B4E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альное, работающую </w:t>
      </w:r>
      <w:r w:rsidR="007B4E11" w:rsidRPr="007B4E11">
        <w:rPr>
          <w:rFonts w:ascii="Times New Roman" w:eastAsia="Calibri" w:hAnsi="Times New Roman" w:cs="Times New Roman"/>
          <w:sz w:val="28"/>
          <w:szCs w:val="28"/>
          <w:lang w:eastAsia="ru-RU"/>
        </w:rPr>
        <w:t>инженером в ГУ МЧС России по Забайкальскому краю отделения инженерного и технического обеспечения поисково-спасательного отряда,</w:t>
      </w:r>
      <w:r w:rsidRPr="00E8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предложенную в состав комиссии решением собрания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жительства</w:t>
      </w:r>
      <w:r w:rsidRPr="00E8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B4E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имеющую опыт работы в избирательной комиссии, </w:t>
      </w:r>
      <w:r w:rsidRPr="00E8403D">
        <w:rPr>
          <w:rFonts w:ascii="Times New Roman" w:eastAsia="Calibri" w:hAnsi="Times New Roman" w:cs="Times New Roman"/>
          <w:sz w:val="28"/>
          <w:szCs w:val="28"/>
          <w:lang w:eastAsia="ru-RU"/>
        </w:rPr>
        <w:t>членом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Догойского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</w:t>
      </w:r>
      <w:r w:rsidR="00054E47">
        <w:rPr>
          <w:rFonts w:ascii="Times New Roman" w:eastAsia="Calibri" w:hAnsi="Times New Roman" w:cs="Times New Roman"/>
          <w:sz w:val="28"/>
          <w:szCs w:val="20"/>
          <w:lang w:eastAsia="ru-RU"/>
        </w:rPr>
        <w:t>206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с правом решающего голоса из резерва составов участковых комиссий:</w:t>
      </w:r>
    </w:p>
    <w:p w:rsidR="00CD7AEF" w:rsidRPr="00AF2655" w:rsidRDefault="00CD7AEF" w:rsidP="00CD7A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4.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Направить настоящее постановление в участковую избирательную комиссию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Догойского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</w:t>
      </w:r>
      <w:r w:rsidR="00054E47">
        <w:rPr>
          <w:rFonts w:ascii="Times New Roman" w:eastAsia="Calibri" w:hAnsi="Times New Roman" w:cs="Times New Roman"/>
          <w:sz w:val="28"/>
          <w:szCs w:val="20"/>
          <w:lang w:eastAsia="ru-RU"/>
        </w:rPr>
        <w:t>206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CD7AEF" w:rsidRPr="00AF2655" w:rsidRDefault="00CD7AEF" w:rsidP="00CD7AEF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4. Разместить настоящее постановление на странице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Могойтуйской</w:t>
      </w:r>
      <w:proofErr w:type="spellEnd"/>
    </w:p>
    <w:p w:rsidR="00CD7AEF" w:rsidRPr="00AF2655" w:rsidRDefault="00CD7AEF" w:rsidP="00CD7A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Могойтуйский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район» в информационно – телекоммуникационной сети Интернет.</w:t>
      </w:r>
    </w:p>
    <w:p w:rsidR="00CD7AEF" w:rsidRPr="00AF2655" w:rsidRDefault="00CD7AEF" w:rsidP="00CD7AEF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CD7AEF" w:rsidRPr="00AF2655" w:rsidRDefault="00CD7AEF" w:rsidP="00054E4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CD7AEF" w:rsidRPr="00AF2655" w:rsidRDefault="00FE0483" w:rsidP="00CD7AEF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Секретарь</w:t>
      </w:r>
      <w:r w:rsidR="00CD7AEF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                                                       </w:t>
      </w:r>
      <w:r w:rsidR="00CD7AE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</w:t>
      </w:r>
      <w:r w:rsidR="00CD7AE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Ц.В.Раднаева</w:t>
      </w:r>
      <w:proofErr w:type="spellEnd"/>
    </w:p>
    <w:p w:rsidR="00CD7AEF" w:rsidRPr="00AF2655" w:rsidRDefault="00CD7AEF" w:rsidP="00CD7AEF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003F82" w:rsidRDefault="00003F82"/>
    <w:sectPr w:rsidR="00003F82" w:rsidSect="00246F6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EF"/>
    <w:rsid w:val="00003F82"/>
    <w:rsid w:val="00054E47"/>
    <w:rsid w:val="0039654F"/>
    <w:rsid w:val="00411370"/>
    <w:rsid w:val="00650D6A"/>
    <w:rsid w:val="007B4E11"/>
    <w:rsid w:val="00CD7AEF"/>
    <w:rsid w:val="00F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18E5"/>
  <w15:chartTrackingRefBased/>
  <w15:docId w15:val="{AC56FEC2-30B2-4F8A-9E9D-4EDBA6FB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E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РЦВ</cp:lastModifiedBy>
  <cp:revision>6</cp:revision>
  <dcterms:created xsi:type="dcterms:W3CDTF">2025-08-22T13:18:00Z</dcterms:created>
  <dcterms:modified xsi:type="dcterms:W3CDTF">2025-08-28T06:16:00Z</dcterms:modified>
</cp:coreProperties>
</file>